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9C" w:rsidRDefault="001F708F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r w:rsidR="002A3D9C">
        <w:rPr>
          <w:rFonts w:ascii="Times New Roman" w:hAnsi="Times New Roman" w:cs="Times New Roman"/>
          <w:b/>
          <w:sz w:val="28"/>
          <w:szCs w:val="28"/>
        </w:rPr>
        <w:t>область</w:t>
      </w:r>
      <w:r>
        <w:rPr>
          <w:rFonts w:ascii="Times New Roman" w:hAnsi="Times New Roman" w:cs="Times New Roman"/>
          <w:b/>
          <w:sz w:val="28"/>
          <w:szCs w:val="28"/>
        </w:rPr>
        <w:t>/край/регион</w:t>
      </w:r>
    </w:p>
    <w:p w:rsidR="002A3D9C" w:rsidRDefault="002A3D9C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09" w:rsidRDefault="002A3D9C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7D1209">
        <w:rPr>
          <w:rFonts w:ascii="Times New Roman" w:hAnsi="Times New Roman" w:cs="Times New Roman"/>
          <w:b/>
          <w:sz w:val="28"/>
          <w:szCs w:val="28"/>
        </w:rPr>
        <w:t xml:space="preserve">на телемедицинскую консультацию </w:t>
      </w:r>
      <w:r>
        <w:rPr>
          <w:rFonts w:ascii="Times New Roman" w:hAnsi="Times New Roman" w:cs="Times New Roman"/>
          <w:b/>
          <w:sz w:val="28"/>
          <w:szCs w:val="28"/>
        </w:rPr>
        <w:t>пациентов</w:t>
      </w:r>
    </w:p>
    <w:p w:rsidR="00A8362F" w:rsidRDefault="002A3D9C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32CCF" w:rsidRPr="00132CCF">
        <w:rPr>
          <w:rFonts w:ascii="Times New Roman" w:hAnsi="Times New Roman" w:cs="Times New Roman"/>
          <w:b/>
          <w:sz w:val="28"/>
          <w:szCs w:val="28"/>
        </w:rPr>
        <w:t>ФГБУ «НМИЦ АГП им. В.И. Кулакова»</w:t>
      </w:r>
    </w:p>
    <w:p w:rsidR="001F708F" w:rsidRPr="001F708F" w:rsidRDefault="001F708F" w:rsidP="001F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08F">
        <w:rPr>
          <w:rFonts w:ascii="Times New Roman" w:eastAsia="Times New Roman" w:hAnsi="Times New Roman" w:cs="Times New Roman"/>
          <w:b/>
          <w:sz w:val="28"/>
          <w:szCs w:val="28"/>
        </w:rPr>
        <w:t>в рамках проекта «Облако здоровья»</w:t>
      </w:r>
    </w:p>
    <w:p w:rsidR="001F708F" w:rsidRDefault="001F708F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F" w:rsidRDefault="00A8362F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F" w:rsidRDefault="00A8362F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803"/>
        <w:gridCol w:w="2484"/>
        <w:gridCol w:w="1984"/>
        <w:gridCol w:w="3105"/>
        <w:gridCol w:w="2202"/>
        <w:gridCol w:w="2312"/>
      </w:tblGrid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проживания</w:t>
            </w: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пациента (полностью)</w:t>
            </w:r>
          </w:p>
        </w:tc>
        <w:tc>
          <w:tcPr>
            <w:tcW w:w="1984" w:type="dxa"/>
          </w:tcPr>
          <w:p w:rsidR="002A3D9C" w:rsidRDefault="00307980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2A3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3105" w:type="dxa"/>
          </w:tcPr>
          <w:p w:rsidR="002A3D9C" w:rsidRDefault="007D1209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2202" w:type="dxa"/>
          </w:tcPr>
          <w:p w:rsidR="002A3D9C" w:rsidRDefault="002A3D9C" w:rsidP="0061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(</w:t>
            </w:r>
            <w:r w:rsidR="00614E1F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12" w:type="dxa"/>
          </w:tcPr>
          <w:p w:rsidR="002A3D9C" w:rsidRDefault="002A3D9C" w:rsidP="00614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(</w:t>
            </w:r>
            <w:r w:rsidR="00614E1F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D9C" w:rsidTr="002A3D9C">
        <w:tc>
          <w:tcPr>
            <w:tcW w:w="670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2A3D9C" w:rsidRDefault="002A3D9C" w:rsidP="00A8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62F" w:rsidRPr="002B5B93" w:rsidRDefault="00A8362F" w:rsidP="00A83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F" w:rsidRDefault="00A8362F" w:rsidP="00A83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FCF" w:rsidRPr="007D1209" w:rsidRDefault="007D1209">
      <w:pPr>
        <w:rPr>
          <w:rFonts w:ascii="Times New Roman" w:hAnsi="Times New Roman" w:cs="Times New Roman"/>
        </w:rPr>
      </w:pPr>
      <w:r w:rsidRPr="007D1209">
        <w:rPr>
          <w:rFonts w:ascii="Times New Roman" w:hAnsi="Times New Roman" w:cs="Times New Roman"/>
        </w:rPr>
        <w:t xml:space="preserve">Заболевания, по которым происходит отбор пациентов: </w:t>
      </w:r>
      <w:r w:rsidR="00132CCF" w:rsidRPr="00132CCF">
        <w:rPr>
          <w:rFonts w:ascii="Times New Roman" w:hAnsi="Times New Roman" w:cs="Times New Roman"/>
        </w:rPr>
        <w:t xml:space="preserve">врожденные пороки развития у плода, </w:t>
      </w:r>
      <w:r w:rsidR="00307980">
        <w:rPr>
          <w:rFonts w:ascii="Times New Roman" w:hAnsi="Times New Roman" w:cs="Times New Roman"/>
        </w:rPr>
        <w:t xml:space="preserve">аритмии у плода, </w:t>
      </w:r>
      <w:r w:rsidR="00132CCF" w:rsidRPr="00132CCF">
        <w:rPr>
          <w:rFonts w:ascii="Times New Roman" w:hAnsi="Times New Roman" w:cs="Times New Roman"/>
        </w:rPr>
        <w:t xml:space="preserve">онкологические заболевания во время беременности, </w:t>
      </w:r>
      <w:r w:rsidR="00307980">
        <w:rPr>
          <w:rFonts w:ascii="Times New Roman" w:hAnsi="Times New Roman" w:cs="Times New Roman"/>
        </w:rPr>
        <w:t>онкологические</w:t>
      </w:r>
      <w:r w:rsidR="00132CCF" w:rsidRPr="00132CCF">
        <w:rPr>
          <w:rFonts w:ascii="Times New Roman" w:hAnsi="Times New Roman" w:cs="Times New Roman"/>
        </w:rPr>
        <w:t xml:space="preserve"> заболевания</w:t>
      </w:r>
      <w:r w:rsidR="00307980">
        <w:rPr>
          <w:rFonts w:ascii="Times New Roman" w:hAnsi="Times New Roman" w:cs="Times New Roman"/>
        </w:rPr>
        <w:t xml:space="preserve"> женских половых органов, патология молочной железы, пороки развития матки и влагалища</w:t>
      </w:r>
      <w:r>
        <w:rPr>
          <w:rFonts w:ascii="Times New Roman" w:hAnsi="Times New Roman" w:cs="Times New Roman"/>
        </w:rPr>
        <w:t>.</w:t>
      </w:r>
    </w:p>
    <w:sectPr w:rsidR="00B77FCF" w:rsidRPr="007D1209" w:rsidSect="00A83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F"/>
    <w:rsid w:val="00132CCF"/>
    <w:rsid w:val="001F708F"/>
    <w:rsid w:val="002A3D9C"/>
    <w:rsid w:val="00307980"/>
    <w:rsid w:val="00614E1F"/>
    <w:rsid w:val="007D1209"/>
    <w:rsid w:val="00A8362F"/>
    <w:rsid w:val="00B7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2E67-4D35-4630-8D23-08C3EABE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Яранкина</dc:creator>
  <cp:keywords/>
  <dc:description/>
  <cp:lastModifiedBy>Екатерина Яранкина</cp:lastModifiedBy>
  <cp:revision>4</cp:revision>
  <dcterms:created xsi:type="dcterms:W3CDTF">2020-10-07T08:08:00Z</dcterms:created>
  <dcterms:modified xsi:type="dcterms:W3CDTF">2020-10-27T13:09:00Z</dcterms:modified>
</cp:coreProperties>
</file>